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A3" w:rsidRPr="001911DA" w:rsidRDefault="006A5EDC" w:rsidP="006A5EDC">
      <w:pPr>
        <w:spacing w:after="0" w:line="240" w:lineRule="auto"/>
        <w:jc w:val="center"/>
        <w:rPr>
          <w:rFonts w:ascii="Garamond" w:hAnsi="Garamond" w:cs="Tahoma"/>
          <w:b/>
          <w:sz w:val="28"/>
          <w:szCs w:val="28"/>
        </w:rPr>
      </w:pPr>
      <w:r w:rsidRPr="001911DA">
        <w:rPr>
          <w:rFonts w:ascii="Garamond" w:hAnsi="Garamond" w:cs="Tahoma"/>
          <w:b/>
          <w:sz w:val="28"/>
          <w:szCs w:val="28"/>
        </w:rPr>
        <w:t>St. John the Evangelist School</w:t>
      </w:r>
    </w:p>
    <w:p w:rsidR="006A5EDC" w:rsidRPr="001911DA" w:rsidRDefault="006A5EDC" w:rsidP="006A5EDC">
      <w:pPr>
        <w:spacing w:after="0" w:line="240" w:lineRule="auto"/>
        <w:jc w:val="center"/>
        <w:rPr>
          <w:rFonts w:ascii="Garamond" w:hAnsi="Garamond" w:cs="Tahoma"/>
          <w:b/>
          <w:sz w:val="28"/>
          <w:szCs w:val="28"/>
        </w:rPr>
      </w:pPr>
      <w:r w:rsidRPr="001911DA">
        <w:rPr>
          <w:rFonts w:ascii="Garamond" w:hAnsi="Garamond" w:cs="Tahoma"/>
          <w:b/>
          <w:sz w:val="28"/>
          <w:szCs w:val="28"/>
        </w:rPr>
        <w:t>Sick Day Guidelines</w:t>
      </w:r>
    </w:p>
    <w:p w:rsidR="006A5EDC" w:rsidRPr="001911DA" w:rsidRDefault="006A5EDC" w:rsidP="006A5EDC">
      <w:pPr>
        <w:spacing w:after="0" w:line="240" w:lineRule="auto"/>
        <w:jc w:val="center"/>
        <w:rPr>
          <w:rFonts w:ascii="Garamond" w:hAnsi="Garamond" w:cs="Tahoma"/>
          <w:sz w:val="28"/>
          <w:szCs w:val="28"/>
        </w:rPr>
      </w:pPr>
    </w:p>
    <w:p w:rsidR="00033078" w:rsidRPr="001911DA" w:rsidRDefault="00033078" w:rsidP="006A5EDC">
      <w:pPr>
        <w:spacing w:after="0" w:line="240" w:lineRule="auto"/>
        <w:jc w:val="center"/>
        <w:rPr>
          <w:rFonts w:ascii="Garamond" w:hAnsi="Garamond" w:cs="Tahoma"/>
          <w:sz w:val="28"/>
          <w:szCs w:val="28"/>
          <w:u w:val="single"/>
        </w:rPr>
      </w:pPr>
      <w:r w:rsidRPr="001911DA">
        <w:rPr>
          <w:rFonts w:ascii="Garamond" w:hAnsi="Garamond" w:cs="Tahoma"/>
          <w:sz w:val="28"/>
          <w:szCs w:val="28"/>
          <w:u w:val="single"/>
        </w:rPr>
        <w:t>The most important way to help stop the spread of infectious illness is to keep your child home when they are sick.</w:t>
      </w:r>
    </w:p>
    <w:p w:rsidR="006A5EDC" w:rsidRPr="001911DA" w:rsidRDefault="006A5EDC" w:rsidP="006A5EDC">
      <w:pPr>
        <w:spacing w:after="0" w:line="240" w:lineRule="auto"/>
        <w:jc w:val="center"/>
        <w:rPr>
          <w:rFonts w:ascii="Garamond" w:hAnsi="Garamond" w:cs="Tahoma"/>
          <w:sz w:val="28"/>
          <w:szCs w:val="28"/>
        </w:rPr>
      </w:pPr>
    </w:p>
    <w:p w:rsidR="006A5EDC" w:rsidRPr="001911DA" w:rsidRDefault="006A5EDC" w:rsidP="006A5EDC">
      <w:p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According to school policy your child should be kept at home when:</w:t>
      </w:r>
    </w:p>
    <w:p w:rsidR="006A5EDC" w:rsidRPr="001911DA" w:rsidRDefault="006A5EDC" w:rsidP="006A5EDC">
      <w:pPr>
        <w:spacing w:after="0" w:line="240" w:lineRule="auto"/>
        <w:rPr>
          <w:rFonts w:ascii="Garamond" w:hAnsi="Garamond" w:cs="Tahoma"/>
          <w:sz w:val="28"/>
          <w:szCs w:val="28"/>
        </w:rPr>
      </w:pPr>
    </w:p>
    <w:p w:rsidR="006A5EDC" w:rsidRPr="001911DA" w:rsidRDefault="006A5EDC" w:rsidP="006A5ED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 xml:space="preserve">He or she has a </w:t>
      </w:r>
      <w:r w:rsidR="00095EC7" w:rsidRPr="001911DA">
        <w:rPr>
          <w:rFonts w:ascii="Garamond" w:hAnsi="Garamond" w:cs="Tahoma"/>
          <w:sz w:val="28"/>
          <w:szCs w:val="28"/>
        </w:rPr>
        <w:t>temperature of 100.5</w:t>
      </w:r>
      <w:r w:rsidRPr="001911DA">
        <w:rPr>
          <w:rFonts w:ascii="Garamond" w:hAnsi="Garamond" w:cs="Tahoma"/>
          <w:sz w:val="28"/>
          <w:szCs w:val="28"/>
        </w:rPr>
        <w:t xml:space="preserve"> or higher</w:t>
      </w:r>
    </w:p>
    <w:p w:rsidR="006A5EDC" w:rsidRPr="001911DA" w:rsidRDefault="006A5EDC" w:rsidP="006A5ED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Has vomited and/or had diarrhea at least 3 times in a 24 hour period</w:t>
      </w:r>
    </w:p>
    <w:p w:rsidR="006A5EDC" w:rsidRPr="001911DA" w:rsidRDefault="006A5EDC" w:rsidP="006A5ED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Has symptoms that will keep your child from participating in learning, such as</w:t>
      </w:r>
    </w:p>
    <w:p w:rsidR="006A5EDC" w:rsidRPr="001911DA" w:rsidRDefault="006A5EDC" w:rsidP="006A5ED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Very tired</w:t>
      </w:r>
    </w:p>
    <w:p w:rsidR="006A5EDC" w:rsidRPr="001911DA" w:rsidRDefault="006A5EDC" w:rsidP="006A5ED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Lack of appetite</w:t>
      </w:r>
    </w:p>
    <w:p w:rsidR="006A5EDC" w:rsidRPr="001911DA" w:rsidRDefault="006A5EDC" w:rsidP="006A5ED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Uncontrollable cough</w:t>
      </w:r>
    </w:p>
    <w:p w:rsidR="006A5EDC" w:rsidRPr="001911DA" w:rsidRDefault="006A5EDC" w:rsidP="006A5ED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Sneezing often</w:t>
      </w:r>
    </w:p>
    <w:p w:rsidR="006A5EDC" w:rsidRPr="001911DA" w:rsidRDefault="006A5EDC" w:rsidP="006A5ED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Headache</w:t>
      </w:r>
    </w:p>
    <w:p w:rsidR="006A5EDC" w:rsidRPr="001911DA" w:rsidRDefault="006A5EDC" w:rsidP="006A5ED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Body aches</w:t>
      </w:r>
    </w:p>
    <w:p w:rsidR="006A5EDC" w:rsidRPr="001911DA" w:rsidRDefault="006A5EDC" w:rsidP="006A5ED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Earaches</w:t>
      </w:r>
    </w:p>
    <w:p w:rsidR="006A5EDC" w:rsidRPr="001911DA" w:rsidRDefault="006A5EDC" w:rsidP="006A5ED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Sore throat – minor sore throat is OK for school if no other symptoms mentioned above are present</w:t>
      </w:r>
    </w:p>
    <w:p w:rsidR="006A5EDC" w:rsidRPr="001911DA" w:rsidRDefault="006A5EDC" w:rsidP="006A5ED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Severe/Bad sore throat – should be assessed for strep throat</w:t>
      </w:r>
    </w:p>
    <w:p w:rsidR="006A5EDC" w:rsidRPr="001911DA" w:rsidRDefault="006A5EDC" w:rsidP="006A5ED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Has excessive and constant coughing or sneezing and/or nasal congestion as often this spreads sickness to others.</w:t>
      </w:r>
    </w:p>
    <w:p w:rsidR="006A5EDC" w:rsidRPr="001911DA" w:rsidRDefault="006A5EDC" w:rsidP="006A5EDC">
      <w:pPr>
        <w:spacing w:after="0" w:line="240" w:lineRule="auto"/>
        <w:rPr>
          <w:rFonts w:ascii="Garamond" w:hAnsi="Garamond" w:cs="Tahoma"/>
          <w:sz w:val="28"/>
          <w:szCs w:val="28"/>
        </w:rPr>
      </w:pPr>
    </w:p>
    <w:p w:rsidR="006A5EDC" w:rsidRPr="001911DA" w:rsidRDefault="006A5EDC" w:rsidP="006A5EDC">
      <w:p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24 Hour Rule</w:t>
      </w:r>
    </w:p>
    <w:p w:rsidR="006A5EDC" w:rsidRPr="001911DA" w:rsidRDefault="006A5EDC" w:rsidP="006A5EDC">
      <w:pPr>
        <w:spacing w:after="0" w:line="240" w:lineRule="auto"/>
        <w:rPr>
          <w:rFonts w:ascii="Garamond" w:hAnsi="Garamond" w:cs="Tahoma"/>
          <w:sz w:val="28"/>
          <w:szCs w:val="28"/>
        </w:rPr>
      </w:pPr>
    </w:p>
    <w:p w:rsidR="006A5EDC" w:rsidRPr="001911DA" w:rsidRDefault="006A5EDC" w:rsidP="006A5EDC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Fever – your child may not attend school until he/she has been without fever for 24 hours without medications to lower fever such as ibuprofen or acetaminophen.</w:t>
      </w:r>
    </w:p>
    <w:p w:rsidR="006A5EDC" w:rsidRPr="001911DA" w:rsidRDefault="006A5EDC" w:rsidP="006A5EDC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 xml:space="preserve">Vomiting/Diarrhea – your child may not attend school until he/she has been without vomiting (at least 3 times in 24 hour period defines vomiting) or diarrhea for 24 hours without medications such </w:t>
      </w:r>
      <w:r w:rsidR="00033078" w:rsidRPr="001911DA">
        <w:rPr>
          <w:rFonts w:ascii="Garamond" w:hAnsi="Garamond" w:cs="Tahoma"/>
          <w:sz w:val="28"/>
          <w:szCs w:val="28"/>
        </w:rPr>
        <w:t>Imodium</w:t>
      </w:r>
      <w:r w:rsidRPr="001911DA">
        <w:rPr>
          <w:rFonts w:ascii="Garamond" w:hAnsi="Garamond" w:cs="Tahoma"/>
          <w:sz w:val="28"/>
          <w:szCs w:val="28"/>
        </w:rPr>
        <w:t>.</w:t>
      </w:r>
    </w:p>
    <w:p w:rsidR="006A5EDC" w:rsidRPr="001911DA" w:rsidRDefault="00033078" w:rsidP="006A5EDC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 w:cs="Tahoma"/>
          <w:sz w:val="28"/>
          <w:szCs w:val="28"/>
        </w:rPr>
      </w:pPr>
      <w:r w:rsidRPr="001911DA">
        <w:rPr>
          <w:rFonts w:ascii="Garamond" w:hAnsi="Garamond" w:cs="Tahoma"/>
          <w:sz w:val="28"/>
          <w:szCs w:val="28"/>
        </w:rPr>
        <w:t>Antibiotics – your child may not attend school if he/she is being treated with an antibiotic until they have received at least 24 hours of the medication.</w:t>
      </w:r>
    </w:p>
    <w:p w:rsidR="00033078" w:rsidRPr="001911DA" w:rsidRDefault="00033078" w:rsidP="00033078">
      <w:pPr>
        <w:spacing w:after="0" w:line="240" w:lineRule="auto"/>
        <w:rPr>
          <w:rFonts w:ascii="Garamond" w:hAnsi="Garamond" w:cs="Tahoma"/>
          <w:sz w:val="28"/>
          <w:szCs w:val="28"/>
        </w:rPr>
      </w:pPr>
    </w:p>
    <w:p w:rsidR="00033078" w:rsidRPr="001911DA" w:rsidRDefault="00033078" w:rsidP="00033078">
      <w:pPr>
        <w:spacing w:after="0" w:line="240" w:lineRule="auto"/>
        <w:rPr>
          <w:rFonts w:ascii="Garamond" w:hAnsi="Garamond" w:cs="Tahoma"/>
          <w:sz w:val="28"/>
          <w:szCs w:val="28"/>
          <w:u w:val="single"/>
        </w:rPr>
      </w:pPr>
      <w:r w:rsidRPr="001911DA">
        <w:rPr>
          <w:rFonts w:ascii="Garamond" w:hAnsi="Garamond" w:cs="Tahoma"/>
          <w:sz w:val="28"/>
          <w:szCs w:val="28"/>
          <w:u w:val="single"/>
        </w:rPr>
        <w:t>PLEASE NOTE: NO MATTER THE SEVERITY OF SYMPTOMS, IT IS AT THE DISCRETION OF THE SCHOOL NURSE AND/OR ADMINISTRATION IF A STUDENT WILL BE SENT HOME OR EXCLUDED FRO</w:t>
      </w:r>
      <w:r w:rsidR="0084635B" w:rsidRPr="001911DA">
        <w:rPr>
          <w:rFonts w:ascii="Garamond" w:hAnsi="Garamond" w:cs="Tahoma"/>
          <w:sz w:val="28"/>
          <w:szCs w:val="28"/>
          <w:u w:val="single"/>
        </w:rPr>
        <w:t>M SCHOOL ENVIRONMENT DUE TO ILL</w:t>
      </w:r>
      <w:r w:rsidRPr="001911DA">
        <w:rPr>
          <w:rFonts w:ascii="Garamond" w:hAnsi="Garamond" w:cs="Tahoma"/>
          <w:sz w:val="28"/>
          <w:szCs w:val="28"/>
          <w:u w:val="single"/>
        </w:rPr>
        <w:t>NESS.</w:t>
      </w:r>
    </w:p>
    <w:p w:rsidR="00033078" w:rsidRPr="001911DA" w:rsidRDefault="00033078" w:rsidP="00033078">
      <w:pPr>
        <w:spacing w:after="0" w:line="240" w:lineRule="auto"/>
        <w:rPr>
          <w:rFonts w:ascii="Garamond" w:hAnsi="Garamond" w:cs="Arial"/>
          <w:sz w:val="28"/>
          <w:szCs w:val="28"/>
        </w:rPr>
      </w:pPr>
    </w:p>
    <w:p w:rsidR="006A5EDC" w:rsidRPr="001911DA" w:rsidRDefault="006A5EDC" w:rsidP="006A5EDC">
      <w:pPr>
        <w:spacing w:after="0" w:line="240" w:lineRule="auto"/>
        <w:rPr>
          <w:rFonts w:ascii="Garamond" w:hAnsi="Garamond" w:cs="Arial"/>
          <w:sz w:val="28"/>
          <w:szCs w:val="28"/>
        </w:rPr>
      </w:pPr>
      <w:bookmarkStart w:id="0" w:name="_GoBack"/>
      <w:bookmarkEnd w:id="0"/>
    </w:p>
    <w:sectPr w:rsidR="006A5EDC" w:rsidRPr="001911DA" w:rsidSect="0003307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0B" w:rsidRDefault="00DC420B" w:rsidP="00DC420B">
      <w:pPr>
        <w:spacing w:after="0" w:line="240" w:lineRule="auto"/>
      </w:pPr>
      <w:r>
        <w:separator/>
      </w:r>
    </w:p>
  </w:endnote>
  <w:endnote w:type="continuationSeparator" w:id="0">
    <w:p w:rsidR="00DC420B" w:rsidRDefault="00DC420B" w:rsidP="00DC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0B" w:rsidRPr="001911DA" w:rsidRDefault="0084635B">
    <w:pPr>
      <w:pStyle w:val="Footer"/>
      <w:rPr>
        <w:rFonts w:ascii="Garamond" w:hAnsi="Garamond" w:cs="Arial"/>
        <w:color w:val="000000" w:themeColor="text1"/>
        <w:sz w:val="16"/>
        <w:szCs w:val="16"/>
      </w:rPr>
    </w:pPr>
    <w:r w:rsidRPr="001911DA">
      <w:rPr>
        <w:rFonts w:ascii="Garamond" w:hAnsi="Garamond" w:cs="Arial"/>
        <w:color w:val="000000" w:themeColor="text1"/>
        <w:sz w:val="16"/>
        <w:szCs w:val="16"/>
      </w:rPr>
      <w:t xml:space="preserve">Sick Day Guidelines </w:t>
    </w:r>
    <w:r w:rsidR="00DC420B" w:rsidRPr="001911DA">
      <w:rPr>
        <w:rFonts w:ascii="Garamond" w:hAnsi="Garamond" w:cs="Arial"/>
        <w:color w:val="000000" w:themeColor="text1"/>
        <w:sz w:val="16"/>
        <w:szCs w:val="16"/>
      </w:rPr>
      <w:t>201</w:t>
    </w:r>
    <w:r w:rsidR="001E5834" w:rsidRPr="001911DA">
      <w:rPr>
        <w:rFonts w:ascii="Garamond" w:hAnsi="Garamond" w:cs="Arial"/>
        <w:color w:val="000000" w:themeColor="text1"/>
        <w:sz w:val="16"/>
        <w:szCs w:val="16"/>
      </w:rPr>
      <w:t xml:space="preserve">9 – 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0B" w:rsidRDefault="00DC420B" w:rsidP="00DC420B">
      <w:pPr>
        <w:spacing w:after="0" w:line="240" w:lineRule="auto"/>
      </w:pPr>
      <w:r>
        <w:separator/>
      </w:r>
    </w:p>
  </w:footnote>
  <w:footnote w:type="continuationSeparator" w:id="0">
    <w:p w:rsidR="00DC420B" w:rsidRDefault="00DC420B" w:rsidP="00DC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827"/>
    <w:multiLevelType w:val="hybridMultilevel"/>
    <w:tmpl w:val="2AB0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D2AED"/>
    <w:multiLevelType w:val="hybridMultilevel"/>
    <w:tmpl w:val="20DC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EDC"/>
    <w:rsid w:val="00033078"/>
    <w:rsid w:val="00095EC7"/>
    <w:rsid w:val="001911DA"/>
    <w:rsid w:val="001E5834"/>
    <w:rsid w:val="006A5EDC"/>
    <w:rsid w:val="007024D6"/>
    <w:rsid w:val="00784C9A"/>
    <w:rsid w:val="0084635B"/>
    <w:rsid w:val="008B2EA3"/>
    <w:rsid w:val="00B21CF1"/>
    <w:rsid w:val="00DC420B"/>
    <w:rsid w:val="00F26F57"/>
    <w:rsid w:val="00F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0B"/>
  </w:style>
  <w:style w:type="paragraph" w:styleId="Footer">
    <w:name w:val="footer"/>
    <w:basedOn w:val="Normal"/>
    <w:link w:val="FooterChar"/>
    <w:uiPriority w:val="99"/>
    <w:unhideWhenUsed/>
    <w:rsid w:val="00DC4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2F598-678D-4771-B57C-815B8216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the Evangelist Catholic School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mcatts</dc:creator>
  <cp:lastModifiedBy>Mary Catts</cp:lastModifiedBy>
  <cp:revision>3</cp:revision>
  <cp:lastPrinted>2019-01-24T15:46:00Z</cp:lastPrinted>
  <dcterms:created xsi:type="dcterms:W3CDTF">2019-08-12T16:39:00Z</dcterms:created>
  <dcterms:modified xsi:type="dcterms:W3CDTF">2019-08-12T16:39:00Z</dcterms:modified>
</cp:coreProperties>
</file>