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A3" w:rsidRPr="001911DA" w:rsidRDefault="006A5EDC" w:rsidP="006A5EDC">
      <w:pPr>
        <w:spacing w:after="0" w:line="240" w:lineRule="auto"/>
        <w:jc w:val="center"/>
        <w:rPr>
          <w:rFonts w:ascii="Garamond" w:hAnsi="Garamond" w:cs="Tahoma"/>
          <w:b/>
          <w:sz w:val="28"/>
          <w:szCs w:val="28"/>
        </w:rPr>
      </w:pPr>
      <w:r w:rsidRPr="001911DA">
        <w:rPr>
          <w:rFonts w:ascii="Garamond" w:hAnsi="Garamond" w:cs="Tahoma"/>
          <w:b/>
          <w:sz w:val="28"/>
          <w:szCs w:val="28"/>
        </w:rPr>
        <w:t>St. John the Evangelist School</w:t>
      </w:r>
    </w:p>
    <w:p w:rsidR="006A5EDC" w:rsidRPr="001911DA" w:rsidRDefault="006A5EDC" w:rsidP="006A5EDC">
      <w:pPr>
        <w:spacing w:after="0" w:line="240" w:lineRule="auto"/>
        <w:jc w:val="center"/>
        <w:rPr>
          <w:rFonts w:ascii="Garamond" w:hAnsi="Garamond" w:cs="Tahoma"/>
          <w:b/>
          <w:sz w:val="28"/>
          <w:szCs w:val="28"/>
        </w:rPr>
      </w:pPr>
      <w:r w:rsidRPr="001911DA">
        <w:rPr>
          <w:rFonts w:ascii="Garamond" w:hAnsi="Garamond" w:cs="Tahoma"/>
          <w:b/>
          <w:sz w:val="28"/>
          <w:szCs w:val="28"/>
        </w:rPr>
        <w:t>Sick Day Guidelines</w:t>
      </w:r>
    </w:p>
    <w:p w:rsidR="006A5EDC" w:rsidRPr="001911DA" w:rsidRDefault="006A5EDC" w:rsidP="006A5EDC">
      <w:pPr>
        <w:spacing w:after="0" w:line="240" w:lineRule="auto"/>
        <w:jc w:val="center"/>
        <w:rPr>
          <w:rFonts w:ascii="Garamond" w:hAnsi="Garamond" w:cs="Tahoma"/>
          <w:sz w:val="28"/>
          <w:szCs w:val="28"/>
        </w:rPr>
      </w:pPr>
    </w:p>
    <w:p w:rsidR="00033078" w:rsidRPr="001911DA" w:rsidRDefault="00033078" w:rsidP="006A5EDC">
      <w:pPr>
        <w:spacing w:after="0" w:line="240" w:lineRule="auto"/>
        <w:jc w:val="center"/>
        <w:rPr>
          <w:rFonts w:ascii="Garamond" w:hAnsi="Garamond" w:cs="Tahoma"/>
          <w:sz w:val="28"/>
          <w:szCs w:val="28"/>
          <w:u w:val="single"/>
        </w:rPr>
      </w:pPr>
      <w:r w:rsidRPr="001911DA">
        <w:rPr>
          <w:rFonts w:ascii="Garamond" w:hAnsi="Garamond" w:cs="Tahoma"/>
          <w:sz w:val="28"/>
          <w:szCs w:val="28"/>
          <w:u w:val="single"/>
        </w:rPr>
        <w:t>The most important way to help stop the spread of infectious illness is to keep your child home when they are sick.</w:t>
      </w:r>
    </w:p>
    <w:p w:rsidR="006A5EDC" w:rsidRPr="001911DA" w:rsidRDefault="006A5EDC" w:rsidP="006A5EDC">
      <w:pPr>
        <w:spacing w:after="0" w:line="240" w:lineRule="auto"/>
        <w:jc w:val="center"/>
        <w:rPr>
          <w:rFonts w:ascii="Garamond" w:hAnsi="Garamond" w:cs="Tahoma"/>
          <w:sz w:val="28"/>
          <w:szCs w:val="28"/>
        </w:rPr>
      </w:pPr>
    </w:p>
    <w:p w:rsidR="006A5EDC" w:rsidRPr="001911DA" w:rsidRDefault="006A5EDC" w:rsidP="006A5EDC">
      <w:pPr>
        <w:spacing w:after="0" w:line="240" w:lineRule="auto"/>
        <w:rPr>
          <w:rFonts w:ascii="Garamond" w:hAnsi="Garamond" w:cs="Tahoma"/>
          <w:sz w:val="28"/>
          <w:szCs w:val="28"/>
        </w:rPr>
      </w:pPr>
      <w:r w:rsidRPr="001911DA">
        <w:rPr>
          <w:rFonts w:ascii="Garamond" w:hAnsi="Garamond" w:cs="Tahoma"/>
          <w:sz w:val="28"/>
          <w:szCs w:val="28"/>
        </w:rPr>
        <w:t>According to school policy your child should be kept at home when:</w:t>
      </w:r>
    </w:p>
    <w:p w:rsidR="006A5EDC" w:rsidRPr="001911DA" w:rsidRDefault="006A5EDC" w:rsidP="006A5EDC">
      <w:pPr>
        <w:spacing w:after="0" w:line="240" w:lineRule="auto"/>
        <w:rPr>
          <w:rFonts w:ascii="Garamond" w:hAnsi="Garamond" w:cs="Tahoma"/>
          <w:sz w:val="28"/>
          <w:szCs w:val="28"/>
        </w:rPr>
      </w:pPr>
    </w:p>
    <w:p w:rsidR="006A5EDC" w:rsidRPr="001911DA" w:rsidRDefault="006A5EDC" w:rsidP="006A5EDC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ahoma"/>
          <w:sz w:val="28"/>
          <w:szCs w:val="28"/>
        </w:rPr>
      </w:pPr>
      <w:r w:rsidRPr="001911DA">
        <w:rPr>
          <w:rFonts w:ascii="Garamond" w:hAnsi="Garamond" w:cs="Tahoma"/>
          <w:sz w:val="28"/>
          <w:szCs w:val="28"/>
        </w:rPr>
        <w:t xml:space="preserve">He or she has a </w:t>
      </w:r>
      <w:r w:rsidR="00095EC7" w:rsidRPr="001911DA">
        <w:rPr>
          <w:rFonts w:ascii="Garamond" w:hAnsi="Garamond" w:cs="Tahoma"/>
          <w:sz w:val="28"/>
          <w:szCs w:val="28"/>
        </w:rPr>
        <w:t>temperature of 100.5</w:t>
      </w:r>
      <w:r w:rsidRPr="001911DA">
        <w:rPr>
          <w:rFonts w:ascii="Garamond" w:hAnsi="Garamond" w:cs="Tahoma"/>
          <w:sz w:val="28"/>
          <w:szCs w:val="28"/>
        </w:rPr>
        <w:t xml:space="preserve"> or higher</w:t>
      </w:r>
    </w:p>
    <w:p w:rsidR="006A5EDC" w:rsidRPr="001911DA" w:rsidRDefault="006A5EDC" w:rsidP="006A5EDC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ahoma"/>
          <w:sz w:val="28"/>
          <w:szCs w:val="28"/>
        </w:rPr>
      </w:pPr>
      <w:r w:rsidRPr="001911DA">
        <w:rPr>
          <w:rFonts w:ascii="Garamond" w:hAnsi="Garamond" w:cs="Tahoma"/>
          <w:sz w:val="28"/>
          <w:szCs w:val="28"/>
        </w:rPr>
        <w:t>Has vomited and/or had diarrhea at least 3 times in a 24 hour period</w:t>
      </w:r>
    </w:p>
    <w:p w:rsidR="006A5EDC" w:rsidRPr="001911DA" w:rsidRDefault="006A5EDC" w:rsidP="006A5EDC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ahoma"/>
          <w:sz w:val="28"/>
          <w:szCs w:val="28"/>
        </w:rPr>
      </w:pPr>
      <w:r w:rsidRPr="001911DA">
        <w:rPr>
          <w:rFonts w:ascii="Garamond" w:hAnsi="Garamond" w:cs="Tahoma"/>
          <w:sz w:val="28"/>
          <w:szCs w:val="28"/>
        </w:rPr>
        <w:t>Has symptoms that will keep your child from participating in learning, such as</w:t>
      </w:r>
    </w:p>
    <w:p w:rsidR="006A5EDC" w:rsidRPr="001911DA" w:rsidRDefault="006A5EDC" w:rsidP="006A5EDC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ahoma"/>
          <w:sz w:val="28"/>
          <w:szCs w:val="28"/>
        </w:rPr>
      </w:pPr>
      <w:r w:rsidRPr="001911DA">
        <w:rPr>
          <w:rFonts w:ascii="Garamond" w:hAnsi="Garamond" w:cs="Tahoma"/>
          <w:sz w:val="28"/>
          <w:szCs w:val="28"/>
        </w:rPr>
        <w:t>Very tired</w:t>
      </w:r>
    </w:p>
    <w:p w:rsidR="006A5EDC" w:rsidRPr="001911DA" w:rsidRDefault="006A5EDC" w:rsidP="006A5EDC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ahoma"/>
          <w:sz w:val="28"/>
          <w:szCs w:val="28"/>
        </w:rPr>
      </w:pPr>
      <w:r w:rsidRPr="001911DA">
        <w:rPr>
          <w:rFonts w:ascii="Garamond" w:hAnsi="Garamond" w:cs="Tahoma"/>
          <w:sz w:val="28"/>
          <w:szCs w:val="28"/>
        </w:rPr>
        <w:t>Lack of appetite</w:t>
      </w:r>
    </w:p>
    <w:p w:rsidR="006A5EDC" w:rsidRPr="001911DA" w:rsidRDefault="006A5EDC" w:rsidP="006A5EDC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ahoma"/>
          <w:sz w:val="28"/>
          <w:szCs w:val="28"/>
        </w:rPr>
      </w:pPr>
      <w:r w:rsidRPr="001911DA">
        <w:rPr>
          <w:rFonts w:ascii="Garamond" w:hAnsi="Garamond" w:cs="Tahoma"/>
          <w:sz w:val="28"/>
          <w:szCs w:val="28"/>
        </w:rPr>
        <w:t>Uncontrollable cough</w:t>
      </w:r>
    </w:p>
    <w:p w:rsidR="006A5EDC" w:rsidRPr="001911DA" w:rsidRDefault="006A5EDC" w:rsidP="006A5EDC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ahoma"/>
          <w:sz w:val="28"/>
          <w:szCs w:val="28"/>
        </w:rPr>
      </w:pPr>
      <w:r w:rsidRPr="001911DA">
        <w:rPr>
          <w:rFonts w:ascii="Garamond" w:hAnsi="Garamond" w:cs="Tahoma"/>
          <w:sz w:val="28"/>
          <w:szCs w:val="28"/>
        </w:rPr>
        <w:t>Sneezing often</w:t>
      </w:r>
    </w:p>
    <w:p w:rsidR="006A5EDC" w:rsidRPr="001911DA" w:rsidRDefault="006A5EDC" w:rsidP="006A5EDC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ahoma"/>
          <w:sz w:val="28"/>
          <w:szCs w:val="28"/>
        </w:rPr>
      </w:pPr>
      <w:r w:rsidRPr="001911DA">
        <w:rPr>
          <w:rFonts w:ascii="Garamond" w:hAnsi="Garamond" w:cs="Tahoma"/>
          <w:sz w:val="28"/>
          <w:szCs w:val="28"/>
        </w:rPr>
        <w:t>Headache</w:t>
      </w:r>
    </w:p>
    <w:p w:rsidR="006A5EDC" w:rsidRPr="001911DA" w:rsidRDefault="006A5EDC" w:rsidP="006A5EDC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ahoma"/>
          <w:sz w:val="28"/>
          <w:szCs w:val="28"/>
        </w:rPr>
      </w:pPr>
      <w:r w:rsidRPr="001911DA">
        <w:rPr>
          <w:rFonts w:ascii="Garamond" w:hAnsi="Garamond" w:cs="Tahoma"/>
          <w:sz w:val="28"/>
          <w:szCs w:val="28"/>
        </w:rPr>
        <w:t>Body aches</w:t>
      </w:r>
    </w:p>
    <w:p w:rsidR="006A5EDC" w:rsidRPr="001911DA" w:rsidRDefault="006A5EDC" w:rsidP="006A5EDC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ahoma"/>
          <w:sz w:val="28"/>
          <w:szCs w:val="28"/>
        </w:rPr>
      </w:pPr>
      <w:r w:rsidRPr="001911DA">
        <w:rPr>
          <w:rFonts w:ascii="Garamond" w:hAnsi="Garamond" w:cs="Tahoma"/>
          <w:sz w:val="28"/>
          <w:szCs w:val="28"/>
        </w:rPr>
        <w:t>Earaches</w:t>
      </w:r>
    </w:p>
    <w:p w:rsidR="006A5EDC" w:rsidRPr="001911DA" w:rsidRDefault="006A5EDC" w:rsidP="006A5EDC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ahoma"/>
          <w:sz w:val="28"/>
          <w:szCs w:val="28"/>
        </w:rPr>
      </w:pPr>
      <w:r w:rsidRPr="001911DA">
        <w:rPr>
          <w:rFonts w:ascii="Garamond" w:hAnsi="Garamond" w:cs="Tahoma"/>
          <w:sz w:val="28"/>
          <w:szCs w:val="28"/>
        </w:rPr>
        <w:t>Sore throat – minor sore throat is OK for school if no other symptoms mentioned above are present</w:t>
      </w:r>
    </w:p>
    <w:p w:rsidR="006A5EDC" w:rsidRPr="001911DA" w:rsidRDefault="006A5EDC" w:rsidP="006A5EDC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ahoma"/>
          <w:sz w:val="28"/>
          <w:szCs w:val="28"/>
        </w:rPr>
      </w:pPr>
      <w:r w:rsidRPr="001911DA">
        <w:rPr>
          <w:rFonts w:ascii="Garamond" w:hAnsi="Garamond" w:cs="Tahoma"/>
          <w:sz w:val="28"/>
          <w:szCs w:val="28"/>
        </w:rPr>
        <w:t>Severe/Bad sore throat – should be assessed for strep throat</w:t>
      </w:r>
    </w:p>
    <w:p w:rsidR="006A5EDC" w:rsidRPr="001911DA" w:rsidRDefault="006A5EDC" w:rsidP="006A5EDC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ahoma"/>
          <w:sz w:val="28"/>
          <w:szCs w:val="28"/>
        </w:rPr>
      </w:pPr>
      <w:r w:rsidRPr="001911DA">
        <w:rPr>
          <w:rFonts w:ascii="Garamond" w:hAnsi="Garamond" w:cs="Tahoma"/>
          <w:sz w:val="28"/>
          <w:szCs w:val="28"/>
        </w:rPr>
        <w:t>Has excessive and constant coughing or sneezing and/or nasal congestion as often this spreads sickness to others.</w:t>
      </w:r>
    </w:p>
    <w:p w:rsidR="006A5EDC" w:rsidRPr="001911DA" w:rsidRDefault="006A5EDC" w:rsidP="006A5EDC">
      <w:pPr>
        <w:spacing w:after="0" w:line="240" w:lineRule="auto"/>
        <w:rPr>
          <w:rFonts w:ascii="Garamond" w:hAnsi="Garamond" w:cs="Tahoma"/>
          <w:sz w:val="28"/>
          <w:szCs w:val="28"/>
        </w:rPr>
      </w:pPr>
    </w:p>
    <w:p w:rsidR="006A5EDC" w:rsidRPr="001911DA" w:rsidRDefault="006A5EDC" w:rsidP="006A5EDC">
      <w:pPr>
        <w:spacing w:after="0" w:line="240" w:lineRule="auto"/>
        <w:rPr>
          <w:rFonts w:ascii="Garamond" w:hAnsi="Garamond" w:cs="Tahoma"/>
          <w:sz w:val="28"/>
          <w:szCs w:val="28"/>
        </w:rPr>
      </w:pPr>
      <w:r w:rsidRPr="001911DA">
        <w:rPr>
          <w:rFonts w:ascii="Garamond" w:hAnsi="Garamond" w:cs="Tahoma"/>
          <w:sz w:val="28"/>
          <w:szCs w:val="28"/>
        </w:rPr>
        <w:t>24 Hour Rule</w:t>
      </w:r>
    </w:p>
    <w:p w:rsidR="006A5EDC" w:rsidRPr="001911DA" w:rsidRDefault="006A5EDC" w:rsidP="006A5EDC">
      <w:pPr>
        <w:spacing w:after="0" w:line="240" w:lineRule="auto"/>
        <w:rPr>
          <w:rFonts w:ascii="Garamond" w:hAnsi="Garamond" w:cs="Tahoma"/>
          <w:sz w:val="28"/>
          <w:szCs w:val="28"/>
        </w:rPr>
      </w:pPr>
    </w:p>
    <w:p w:rsidR="006A5EDC" w:rsidRPr="001911DA" w:rsidRDefault="006A5EDC" w:rsidP="006A5EDC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Tahoma"/>
          <w:sz w:val="28"/>
          <w:szCs w:val="28"/>
        </w:rPr>
      </w:pPr>
      <w:r w:rsidRPr="001911DA">
        <w:rPr>
          <w:rFonts w:ascii="Garamond" w:hAnsi="Garamond" w:cs="Tahoma"/>
          <w:sz w:val="28"/>
          <w:szCs w:val="28"/>
        </w:rPr>
        <w:t>Fever – your child may not attend school until he/she has been without fever for 24 hours without medications to lower fever such as ibuprofen or acetaminophen.</w:t>
      </w:r>
    </w:p>
    <w:p w:rsidR="006A5EDC" w:rsidRPr="001911DA" w:rsidRDefault="006A5EDC" w:rsidP="006A5EDC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Tahoma"/>
          <w:sz w:val="28"/>
          <w:szCs w:val="28"/>
        </w:rPr>
      </w:pPr>
      <w:r w:rsidRPr="001911DA">
        <w:rPr>
          <w:rFonts w:ascii="Garamond" w:hAnsi="Garamond" w:cs="Tahoma"/>
          <w:sz w:val="28"/>
          <w:szCs w:val="28"/>
        </w:rPr>
        <w:t xml:space="preserve">Vomiting/Diarrhea – your child may not attend school until he/she has been without vomiting (at least 3 times in 24 hour period defines vomiting) or diarrhea for 24 hours without medications such </w:t>
      </w:r>
      <w:r w:rsidR="00033078" w:rsidRPr="001911DA">
        <w:rPr>
          <w:rFonts w:ascii="Garamond" w:hAnsi="Garamond" w:cs="Tahoma"/>
          <w:sz w:val="28"/>
          <w:szCs w:val="28"/>
        </w:rPr>
        <w:t>Imodium</w:t>
      </w:r>
      <w:r w:rsidRPr="001911DA">
        <w:rPr>
          <w:rFonts w:ascii="Garamond" w:hAnsi="Garamond" w:cs="Tahoma"/>
          <w:sz w:val="28"/>
          <w:szCs w:val="28"/>
        </w:rPr>
        <w:t>.</w:t>
      </w:r>
    </w:p>
    <w:p w:rsidR="006A5EDC" w:rsidRPr="001911DA" w:rsidRDefault="00033078" w:rsidP="006A5EDC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Tahoma"/>
          <w:sz w:val="28"/>
          <w:szCs w:val="28"/>
        </w:rPr>
      </w:pPr>
      <w:r w:rsidRPr="001911DA">
        <w:rPr>
          <w:rFonts w:ascii="Garamond" w:hAnsi="Garamond" w:cs="Tahoma"/>
          <w:sz w:val="28"/>
          <w:szCs w:val="28"/>
        </w:rPr>
        <w:t>Antibiotics – your child may not attend school if he/she is being treated with an antibiotic until they have received at least 24 hours of the medication.</w:t>
      </w:r>
    </w:p>
    <w:p w:rsidR="00033078" w:rsidRPr="001911DA" w:rsidRDefault="00033078" w:rsidP="00033078">
      <w:pPr>
        <w:spacing w:after="0" w:line="240" w:lineRule="auto"/>
        <w:rPr>
          <w:rFonts w:ascii="Garamond" w:hAnsi="Garamond" w:cs="Tahoma"/>
          <w:sz w:val="28"/>
          <w:szCs w:val="28"/>
        </w:rPr>
      </w:pPr>
    </w:p>
    <w:p w:rsidR="00033078" w:rsidRPr="001911DA" w:rsidRDefault="00033078" w:rsidP="00033078">
      <w:pPr>
        <w:spacing w:after="0" w:line="240" w:lineRule="auto"/>
        <w:rPr>
          <w:rFonts w:ascii="Garamond" w:hAnsi="Garamond" w:cs="Tahoma"/>
          <w:sz w:val="28"/>
          <w:szCs w:val="28"/>
          <w:u w:val="single"/>
        </w:rPr>
      </w:pPr>
      <w:r w:rsidRPr="001911DA">
        <w:rPr>
          <w:rFonts w:ascii="Garamond" w:hAnsi="Garamond" w:cs="Tahoma"/>
          <w:sz w:val="28"/>
          <w:szCs w:val="28"/>
          <w:u w:val="single"/>
        </w:rPr>
        <w:t>PLEASE NOTE: NO MATTER THE SEVERITY OF SYMPTOMS, IT IS AT THE DISCRETION OF THE SCHOOL NURSE AND/OR ADMINISTRATION IF A STUDENT WILL BE SENT HOME OR EXCLUDED FRO</w:t>
      </w:r>
      <w:r w:rsidR="0084635B" w:rsidRPr="001911DA">
        <w:rPr>
          <w:rFonts w:ascii="Garamond" w:hAnsi="Garamond" w:cs="Tahoma"/>
          <w:sz w:val="28"/>
          <w:szCs w:val="28"/>
          <w:u w:val="single"/>
        </w:rPr>
        <w:t>M SCHOOL ENVIRONMENT DUE TO ILL</w:t>
      </w:r>
      <w:r w:rsidRPr="001911DA">
        <w:rPr>
          <w:rFonts w:ascii="Garamond" w:hAnsi="Garamond" w:cs="Tahoma"/>
          <w:sz w:val="28"/>
          <w:szCs w:val="28"/>
          <w:u w:val="single"/>
        </w:rPr>
        <w:t>NESS.</w:t>
      </w:r>
    </w:p>
    <w:p w:rsidR="00033078" w:rsidRPr="001911DA" w:rsidRDefault="00033078" w:rsidP="00033078">
      <w:pPr>
        <w:spacing w:after="0" w:line="240" w:lineRule="auto"/>
        <w:rPr>
          <w:rFonts w:ascii="Garamond" w:hAnsi="Garamond" w:cs="Arial"/>
          <w:sz w:val="28"/>
          <w:szCs w:val="28"/>
        </w:rPr>
      </w:pPr>
    </w:p>
    <w:p w:rsidR="006A5EDC" w:rsidRPr="001911DA" w:rsidRDefault="006A5EDC" w:rsidP="006A5EDC">
      <w:pPr>
        <w:spacing w:after="0" w:line="240" w:lineRule="auto"/>
        <w:rPr>
          <w:rFonts w:ascii="Garamond" w:hAnsi="Garamond" w:cs="Arial"/>
          <w:sz w:val="28"/>
          <w:szCs w:val="28"/>
        </w:rPr>
      </w:pPr>
      <w:bookmarkStart w:id="0" w:name="_GoBack"/>
      <w:bookmarkEnd w:id="0"/>
    </w:p>
    <w:sectPr w:rsidR="006A5EDC" w:rsidRPr="001911DA" w:rsidSect="0003307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20B" w:rsidRDefault="00DC420B" w:rsidP="00DC420B">
      <w:pPr>
        <w:spacing w:after="0" w:line="240" w:lineRule="auto"/>
      </w:pPr>
      <w:r>
        <w:separator/>
      </w:r>
    </w:p>
  </w:endnote>
  <w:endnote w:type="continuationSeparator" w:id="0">
    <w:p w:rsidR="00DC420B" w:rsidRDefault="00DC420B" w:rsidP="00DC4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0B" w:rsidRPr="001911DA" w:rsidRDefault="0084635B">
    <w:pPr>
      <w:pStyle w:val="Footer"/>
      <w:rPr>
        <w:rFonts w:ascii="Garamond" w:hAnsi="Garamond" w:cs="Arial"/>
        <w:color w:val="000000" w:themeColor="text1"/>
        <w:sz w:val="16"/>
        <w:szCs w:val="16"/>
      </w:rPr>
    </w:pPr>
    <w:r w:rsidRPr="001911DA">
      <w:rPr>
        <w:rFonts w:ascii="Garamond" w:hAnsi="Garamond" w:cs="Arial"/>
        <w:color w:val="000000" w:themeColor="text1"/>
        <w:sz w:val="16"/>
        <w:szCs w:val="16"/>
      </w:rPr>
      <w:t xml:space="preserve">Sick Day Guidelines </w:t>
    </w:r>
    <w:r w:rsidR="00DC420B" w:rsidRPr="001911DA">
      <w:rPr>
        <w:rFonts w:ascii="Garamond" w:hAnsi="Garamond" w:cs="Arial"/>
        <w:color w:val="000000" w:themeColor="text1"/>
        <w:sz w:val="16"/>
        <w:szCs w:val="16"/>
      </w:rPr>
      <w:t>201</w:t>
    </w:r>
    <w:r w:rsidR="001E5834" w:rsidRPr="001911DA">
      <w:rPr>
        <w:rFonts w:ascii="Garamond" w:hAnsi="Garamond" w:cs="Arial"/>
        <w:color w:val="000000" w:themeColor="text1"/>
        <w:sz w:val="16"/>
        <w:szCs w:val="16"/>
      </w:rPr>
      <w:t xml:space="preserve">9 – 2020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20B" w:rsidRDefault="00DC420B" w:rsidP="00DC420B">
      <w:pPr>
        <w:spacing w:after="0" w:line="240" w:lineRule="auto"/>
      </w:pPr>
      <w:r>
        <w:separator/>
      </w:r>
    </w:p>
  </w:footnote>
  <w:footnote w:type="continuationSeparator" w:id="0">
    <w:p w:rsidR="00DC420B" w:rsidRDefault="00DC420B" w:rsidP="00DC4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B5827"/>
    <w:multiLevelType w:val="hybridMultilevel"/>
    <w:tmpl w:val="2AB02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D2AED"/>
    <w:multiLevelType w:val="hybridMultilevel"/>
    <w:tmpl w:val="20DCF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EDC"/>
    <w:rsid w:val="00033078"/>
    <w:rsid w:val="00095EC7"/>
    <w:rsid w:val="001911DA"/>
    <w:rsid w:val="001E5834"/>
    <w:rsid w:val="006A5EDC"/>
    <w:rsid w:val="007024D6"/>
    <w:rsid w:val="00784C9A"/>
    <w:rsid w:val="0084635B"/>
    <w:rsid w:val="008B2EA3"/>
    <w:rsid w:val="00B21CF1"/>
    <w:rsid w:val="00DC420B"/>
    <w:rsid w:val="00F26F57"/>
    <w:rsid w:val="00F5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E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9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4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20B"/>
  </w:style>
  <w:style w:type="paragraph" w:styleId="Footer">
    <w:name w:val="footer"/>
    <w:basedOn w:val="Normal"/>
    <w:link w:val="FooterChar"/>
    <w:uiPriority w:val="99"/>
    <w:unhideWhenUsed/>
    <w:rsid w:val="00DC4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2F598-678D-4771-B57C-815B8216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 the Evangelist Catholic School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mcatts</dc:creator>
  <cp:lastModifiedBy>Mary Catts</cp:lastModifiedBy>
  <cp:revision>3</cp:revision>
  <cp:lastPrinted>2019-01-24T15:46:00Z</cp:lastPrinted>
  <dcterms:created xsi:type="dcterms:W3CDTF">2019-08-12T16:39:00Z</dcterms:created>
  <dcterms:modified xsi:type="dcterms:W3CDTF">2019-08-12T16:39:00Z</dcterms:modified>
</cp:coreProperties>
</file>